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5763C" w14:textId="4D3E6757" w:rsidR="0064609E" w:rsidRPr="002A12D7" w:rsidRDefault="002A12D7" w:rsidP="00D9341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</w:rPr>
      </w:pPr>
      <w:r w:rsidRPr="002A12D7">
        <w:rPr>
          <w:rFonts w:ascii="Times New Roman" w:eastAsia="Times New Roman" w:hAnsi="Times New Roman" w:cs="Times New Roman"/>
          <w:b/>
          <w:i/>
        </w:rPr>
        <w:t>Prilog 2.5</w:t>
      </w:r>
    </w:p>
    <w:p w14:paraId="0CB5C513" w14:textId="77777777" w:rsidR="00AE68AF" w:rsidRPr="0021723C" w:rsidRDefault="004033D0" w:rsidP="00D9341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21723C">
        <w:rPr>
          <w:rFonts w:ascii="Times New Roman" w:eastAsia="Times New Roman" w:hAnsi="Times New Roman" w:cs="Times New Roman"/>
          <w:b/>
          <w:sz w:val="26"/>
          <w:szCs w:val="26"/>
        </w:rPr>
        <w:t>Kontrolna lista</w:t>
      </w:r>
      <w:r w:rsidR="00372AB9" w:rsidRPr="0021723C">
        <w:rPr>
          <w:rStyle w:val="Referencafusnote"/>
          <w:rFonts w:ascii="Times New Roman" w:eastAsia="Times New Roman" w:hAnsi="Times New Roman"/>
          <w:b/>
          <w:sz w:val="26"/>
          <w:szCs w:val="26"/>
        </w:rPr>
        <w:footnoteReference w:id="1"/>
      </w:r>
      <w:r w:rsidRPr="0021723C">
        <w:rPr>
          <w:rFonts w:ascii="Times New Roman" w:eastAsia="Times New Roman" w:hAnsi="Times New Roman" w:cs="Times New Roman"/>
          <w:b/>
          <w:sz w:val="26"/>
          <w:szCs w:val="26"/>
        </w:rPr>
        <w:t xml:space="preserve"> za provjeru prihvatljivosti </w:t>
      </w:r>
      <w:r w:rsidR="00DA7829" w:rsidRPr="0021723C">
        <w:rPr>
          <w:rFonts w:ascii="Times New Roman" w:eastAsia="Times New Roman" w:hAnsi="Times New Roman" w:cs="Times New Roman"/>
          <w:b/>
          <w:sz w:val="26"/>
          <w:szCs w:val="26"/>
        </w:rPr>
        <w:t>izdataka</w:t>
      </w:r>
    </w:p>
    <w:p w14:paraId="3456253F" w14:textId="77777777" w:rsidR="00AE68AF" w:rsidRPr="00D05C34" w:rsidRDefault="00AE68AF" w:rsidP="00D9341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339"/>
        <w:gridCol w:w="1478"/>
        <w:gridCol w:w="1589"/>
        <w:gridCol w:w="1730"/>
      </w:tblGrid>
      <w:tr w:rsidR="00AE68AF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AE68AF" w:rsidRPr="00D05C34" w:rsidRDefault="00D41EF7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0C62A98F" w14:textId="77777777" w:rsidR="00AE68AF" w:rsidRPr="00D05C34" w:rsidRDefault="00AE68AF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A55030" w:rsidRPr="00D05C34" w:rsidRDefault="0099061F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77777777" w:rsidR="00A55030" w:rsidRPr="00D05C34" w:rsidRDefault="00A55030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A55030" w:rsidRPr="00D05C34" w:rsidRDefault="00FA3FF5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77777777" w:rsidR="00A55030" w:rsidRPr="00D05C34" w:rsidRDefault="00A55030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64609E" w:rsidRPr="00D05C34" w:rsidDel="0064609E" w:rsidRDefault="00FF2865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7777777" w:rsidR="0064609E" w:rsidRPr="00D05C34" w:rsidRDefault="0064609E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D9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D9341B">
        <w:trPr>
          <w:jc w:val="center"/>
        </w:trPr>
        <w:tc>
          <w:tcPr>
            <w:tcW w:w="562" w:type="dxa"/>
            <w:vAlign w:val="center"/>
          </w:tcPr>
          <w:p w14:paraId="17EA8C1E" w14:textId="77777777" w:rsidR="00AE68AF" w:rsidRPr="00D05C34" w:rsidRDefault="00D41EF7" w:rsidP="00D9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817" w:type="dxa"/>
            <w:gridSpan w:val="2"/>
            <w:vAlign w:val="center"/>
          </w:tcPr>
          <w:p w14:paraId="1C0E1F9C" w14:textId="5DB13720" w:rsidR="00AE68AF" w:rsidRPr="00D05C34" w:rsidRDefault="004C1DF3" w:rsidP="00D9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  <w:vAlign w:val="center"/>
          </w:tcPr>
          <w:p w14:paraId="64DF6CCD" w14:textId="77777777" w:rsidR="004033D0" w:rsidRPr="00D05C34" w:rsidRDefault="004C1DF3" w:rsidP="00D9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43AD81F5" w:rsidR="00AE68AF" w:rsidRPr="00D05C34" w:rsidRDefault="004C1DF3" w:rsidP="00D9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</w:t>
            </w:r>
            <w:r w:rsidR="00D9341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/N</w:t>
            </w:r>
            <w:r w:rsidR="00D9341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  <w:vAlign w:val="center"/>
          </w:tcPr>
          <w:p w14:paraId="2D5E921D" w14:textId="51D20B78" w:rsidR="00AE68AF" w:rsidRPr="00D05C34" w:rsidRDefault="004C1DF3" w:rsidP="00D9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</w:t>
            </w:r>
            <w:r w:rsidR="00D9341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/N</w:t>
            </w:r>
            <w:r w:rsidR="00D9341B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A7829" w:rsidRPr="00D05C34" w14:paraId="371E0EF9" w14:textId="77777777" w:rsidTr="00D9341B">
        <w:trPr>
          <w:jc w:val="center"/>
        </w:trPr>
        <w:tc>
          <w:tcPr>
            <w:tcW w:w="562" w:type="dxa"/>
          </w:tcPr>
          <w:p w14:paraId="5A0DE05C" w14:textId="77777777" w:rsidR="00DA7829" w:rsidRPr="00D05C34" w:rsidRDefault="00DA7829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7" w:type="dxa"/>
            <w:gridSpan w:val="2"/>
          </w:tcPr>
          <w:p w14:paraId="61651325" w14:textId="1E5ECB02" w:rsidR="00DA7829" w:rsidRPr="00D05C34" w:rsidRDefault="00DA7829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</w:t>
            </w:r>
            <w:r w:rsid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82492"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143/14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D05C34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4B467B0E" w14:textId="77777777" w:rsidTr="00D9341B">
        <w:trPr>
          <w:trHeight w:val="470"/>
          <w:jc w:val="center"/>
        </w:trPr>
        <w:tc>
          <w:tcPr>
            <w:tcW w:w="562" w:type="dxa"/>
          </w:tcPr>
          <w:p w14:paraId="2C217FA7" w14:textId="6276B3F8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7" w:type="dxa"/>
            <w:gridSpan w:val="2"/>
          </w:tcPr>
          <w:p w14:paraId="1C2AF101" w14:textId="27DD154E" w:rsidR="00382492" w:rsidRPr="00D05C34" w:rsidRDefault="00382492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</w:t>
            </w:r>
            <w:r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astati kod Prijavitelja/Korisnika i biti plaćeni od strane Prijavitelja/Korisnika tijekom razdoblja prihvatljivosti izdataka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66C63D8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73F1CF3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4D64E90D" w14:textId="77777777" w:rsidTr="00233F50">
        <w:trPr>
          <w:trHeight w:val="340"/>
          <w:jc w:val="center"/>
        </w:trPr>
        <w:tc>
          <w:tcPr>
            <w:tcW w:w="562" w:type="dxa"/>
          </w:tcPr>
          <w:p w14:paraId="6B3EC8A3" w14:textId="7BE8FCCD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7" w:type="dxa"/>
            <w:gridSpan w:val="2"/>
          </w:tcPr>
          <w:p w14:paraId="62A3F45F" w14:textId="0B74A430" w:rsidR="00382492" w:rsidRPr="00D05C34" w:rsidRDefault="00382492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N</w:t>
            </w:r>
            <w:r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astati za vrijeme trajanja (razdoblja) provedbe projekta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6E2D4BA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707B2D9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73F3E9CC" w14:textId="77777777" w:rsidTr="00D9341B">
        <w:trPr>
          <w:trHeight w:val="470"/>
          <w:jc w:val="center"/>
        </w:trPr>
        <w:tc>
          <w:tcPr>
            <w:tcW w:w="562" w:type="dxa"/>
          </w:tcPr>
          <w:p w14:paraId="6E9901B8" w14:textId="5DB6917F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7" w:type="dxa"/>
            <w:gridSpan w:val="2"/>
          </w:tcPr>
          <w:p w14:paraId="7EE3DFDC" w14:textId="4A07C9FD" w:rsidR="00382492" w:rsidRPr="00D05C34" w:rsidRDefault="00382492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povezani i nastati u okviru projekta (proračuna projekta) koji je odabran u okviru ovog Poziva, u skladu s kriterijima odabira, a za koji je preuzeta obveza u Ugovoru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70FEA0B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89269DD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1D13E765" w14:textId="77777777" w:rsidTr="00D9341B">
        <w:trPr>
          <w:trHeight w:val="470"/>
          <w:jc w:val="center"/>
        </w:trPr>
        <w:tc>
          <w:tcPr>
            <w:tcW w:w="562" w:type="dxa"/>
          </w:tcPr>
          <w:p w14:paraId="469390D5" w14:textId="08B2AF9D" w:rsidR="00382492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7" w:type="dxa"/>
            <w:gridSpan w:val="2"/>
          </w:tcPr>
          <w:p w14:paraId="262815D2" w14:textId="5A8B61E9" w:rsidR="00382492" w:rsidRPr="00D05C34" w:rsidRDefault="00382492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povezani i nastati u okviru aktivnosti iz točke 2.7. 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6AD9D5FB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1F2DCF8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66521A23" w14:textId="77777777" w:rsidTr="00D9341B">
        <w:trPr>
          <w:trHeight w:val="470"/>
          <w:jc w:val="center"/>
        </w:trPr>
        <w:tc>
          <w:tcPr>
            <w:tcW w:w="562" w:type="dxa"/>
          </w:tcPr>
          <w:p w14:paraId="72434210" w14:textId="0494C748" w:rsidR="00382492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7" w:type="dxa"/>
            <w:gridSpan w:val="2"/>
          </w:tcPr>
          <w:p w14:paraId="194A4425" w14:textId="3917C9E3" w:rsidR="00382492" w:rsidRPr="00D05C34" w:rsidRDefault="00382492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razumni, opravdani i u skladu s načelom odgovornog financijskog upravljanja, odnosno u skladu s načelima ekonomičnosti, učinkovitosti i djelotvornosti za postizanje rezultata te biti u skladu s tržišnim cijenama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5124FB4F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C9E490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16A35C3D" w14:textId="77777777" w:rsidTr="00D9341B">
        <w:trPr>
          <w:trHeight w:val="470"/>
          <w:jc w:val="center"/>
        </w:trPr>
        <w:tc>
          <w:tcPr>
            <w:tcW w:w="562" w:type="dxa"/>
          </w:tcPr>
          <w:p w14:paraId="47140CA0" w14:textId="1738AE85" w:rsidR="00382492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7" w:type="dxa"/>
            <w:gridSpan w:val="2"/>
          </w:tcPr>
          <w:p w14:paraId="6735391A" w14:textId="60A8D5F7" w:rsidR="00382492" w:rsidRPr="00D05C34" w:rsidRDefault="00382492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u skladu s pravilima o javnoj nabavi postavljenima u točki 5.2.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FDC989F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CD80778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5A13D501" w14:textId="77777777" w:rsidTr="00D9341B">
        <w:trPr>
          <w:trHeight w:val="470"/>
          <w:jc w:val="center"/>
        </w:trPr>
        <w:tc>
          <w:tcPr>
            <w:tcW w:w="562" w:type="dxa"/>
          </w:tcPr>
          <w:p w14:paraId="45311100" w14:textId="5A7BFA94" w:rsidR="00382492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7" w:type="dxa"/>
            <w:gridSpan w:val="2"/>
          </w:tcPr>
          <w:p w14:paraId="06660C76" w14:textId="3C295180" w:rsidR="00382492" w:rsidRPr="00D05C34" w:rsidRDefault="00382492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382492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stvarni, odnosno potkrijepljeni računima ili računovodstvenim dokumentima jednake dokazne vrijednosti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13F8CE15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B06AC7B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639A92B2" w14:textId="77777777" w:rsidTr="00D9341B">
        <w:trPr>
          <w:trHeight w:val="470"/>
          <w:jc w:val="center"/>
        </w:trPr>
        <w:tc>
          <w:tcPr>
            <w:tcW w:w="562" w:type="dxa"/>
          </w:tcPr>
          <w:p w14:paraId="16F0CC7B" w14:textId="19447C02" w:rsidR="00382492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7" w:type="dxa"/>
            <w:gridSpan w:val="2"/>
          </w:tcPr>
          <w:p w14:paraId="2EE13B50" w14:textId="7C4E28FF" w:rsidR="00382492" w:rsidRPr="00D05C34" w:rsidRDefault="00850716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850716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usklađeni s primjenjivim poreznim i socijalnim zakonodavstvom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11AD417C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EB5E838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755F03D1" w14:textId="77777777" w:rsidTr="00D9341B">
        <w:trPr>
          <w:trHeight w:val="470"/>
          <w:jc w:val="center"/>
        </w:trPr>
        <w:tc>
          <w:tcPr>
            <w:tcW w:w="562" w:type="dxa"/>
          </w:tcPr>
          <w:p w14:paraId="474850F8" w14:textId="47C4D981" w:rsidR="00382492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10. </w:t>
            </w:r>
          </w:p>
        </w:tc>
        <w:tc>
          <w:tcPr>
            <w:tcW w:w="5817" w:type="dxa"/>
            <w:gridSpan w:val="2"/>
          </w:tcPr>
          <w:p w14:paraId="3C5712A9" w14:textId="25766C65" w:rsidR="00382492" w:rsidRPr="00D05C34" w:rsidRDefault="00850716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850716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usklađeni s odredbama čl. 65. stavka 11. Uredbe (EU) br. 1303/2013 koje se odnose na zabranu dvostrukog financiranja iz drugog financijskog instrumenta EU te dvostrukog financiranja iz bilo kojeg drugog izvora osim vlastitih sredstava Prijavitelja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373ABB1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78E9E63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2492" w:rsidRPr="00D05C34" w14:paraId="0508549A" w14:textId="77777777" w:rsidTr="00D9341B">
        <w:trPr>
          <w:trHeight w:val="470"/>
          <w:jc w:val="center"/>
        </w:trPr>
        <w:tc>
          <w:tcPr>
            <w:tcW w:w="562" w:type="dxa"/>
          </w:tcPr>
          <w:p w14:paraId="30A0A8D3" w14:textId="7EF38D25" w:rsidR="00382492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7" w:type="dxa"/>
            <w:gridSpan w:val="2"/>
          </w:tcPr>
          <w:p w14:paraId="1E797867" w14:textId="606CE22B" w:rsidR="00382492" w:rsidRPr="00D05C34" w:rsidRDefault="00850716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850716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usklađeni s pravilima o trajnosti operacija iz članka 71. Uredbe (EU) br. 1303/2013 (vidi točku 2.5. Uputa)</w:t>
            </w:r>
          </w:p>
        </w:tc>
        <w:tc>
          <w:tcPr>
            <w:tcW w:w="1589" w:type="dxa"/>
          </w:tcPr>
          <w:p w14:paraId="350CD86B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8D741E9" w14:textId="77777777" w:rsidR="00382492" w:rsidRPr="00D05C34" w:rsidRDefault="00382492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0716" w:rsidRPr="00D05C34" w14:paraId="146B5527" w14:textId="77777777" w:rsidTr="00D9341B">
        <w:trPr>
          <w:trHeight w:val="470"/>
          <w:jc w:val="center"/>
        </w:trPr>
        <w:tc>
          <w:tcPr>
            <w:tcW w:w="562" w:type="dxa"/>
          </w:tcPr>
          <w:p w14:paraId="47D8EDC1" w14:textId="06D90B33" w:rsidR="00850716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7" w:type="dxa"/>
            <w:gridSpan w:val="2"/>
          </w:tcPr>
          <w:p w14:paraId="6825DE80" w14:textId="7C975655" w:rsidR="00850716" w:rsidRPr="00D05C34" w:rsidRDefault="00850716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850716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usklađeni s pravilima financijskih ograničenja navedenih u točki 1.4. Uputa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FD5C917" w14:textId="77777777" w:rsidR="00850716" w:rsidRPr="00D05C34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790431C" w14:textId="77777777" w:rsidR="00850716" w:rsidRPr="00D05C34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0716" w:rsidRPr="00D05C34" w14:paraId="7F1F3F97" w14:textId="77777777" w:rsidTr="00D9341B">
        <w:trPr>
          <w:trHeight w:val="470"/>
          <w:jc w:val="center"/>
        </w:trPr>
        <w:tc>
          <w:tcPr>
            <w:tcW w:w="562" w:type="dxa"/>
          </w:tcPr>
          <w:p w14:paraId="03E63282" w14:textId="53BFD5FE" w:rsidR="00850716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7" w:type="dxa"/>
            <w:gridSpan w:val="2"/>
          </w:tcPr>
          <w:p w14:paraId="312C5003" w14:textId="5914DD97" w:rsidR="00850716" w:rsidRDefault="00850716" w:rsidP="00D9341B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B</w:t>
            </w:r>
            <w:r w:rsidRPr="00850716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iti u skladu s ograničenjima za posebne kategorije troškova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C065211" w14:textId="77777777" w:rsidR="00850716" w:rsidRPr="00D05C34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9871AE2" w14:textId="77777777" w:rsidR="00850716" w:rsidRPr="00D05C34" w:rsidRDefault="00850716" w:rsidP="00D93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D9341B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3494AFB6" w14:textId="77777777" w:rsidR="00805296" w:rsidRPr="00D05C34" w:rsidRDefault="00805296" w:rsidP="00D9341B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77777777" w:rsidR="00805296" w:rsidRPr="00D05C34" w:rsidRDefault="00805296" w:rsidP="00D9341B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D9341B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D9341B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</w:t>
            </w:r>
            <w:bookmarkStart w:id="1" w:name="_GoBack"/>
            <w:bookmarkEnd w:id="1"/>
            <w:r w:rsidRPr="00D05C34">
              <w:rPr>
                <w:rStyle w:val="hps"/>
                <w:noProof w:val="0"/>
                <w:color w:val="222222"/>
              </w:rPr>
              <w:t xml:space="preserve">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D9341B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D9341B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D9341B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D9341B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D9341B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D9341B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D9341B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D9341B">
            <w:pPr>
              <w:spacing w:after="0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D9341B">
            <w:pPr>
              <w:spacing w:after="0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D9341B">
            <w:pPr>
              <w:spacing w:after="0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D9341B">
            <w:pPr>
              <w:spacing w:after="0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D9341B">
            <w:pPr>
              <w:spacing w:after="0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934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  <w:bookmarkEnd w:id="0"/>
    </w:tbl>
    <w:p w14:paraId="11DC31B6" w14:textId="77777777" w:rsidR="00D9341B" w:rsidRDefault="00D9341B" w:rsidP="00D9341B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14:paraId="3D309916" w14:textId="7DD28F9B" w:rsidR="00C551C6" w:rsidRPr="00D05C34" w:rsidRDefault="00C551C6" w:rsidP="00D9341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D9341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D9341B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D934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EA5890" w14:textId="77777777" w:rsidR="00C551C6" w:rsidRPr="00D05C34" w:rsidRDefault="00C551C6" w:rsidP="00D934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9545DAF" w14:textId="77777777" w:rsidR="00C551C6" w:rsidRPr="00F6600D" w:rsidRDefault="00C551C6" w:rsidP="00D9341B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D9341B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D9341B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798E2A" w16cid:durableId="1F8E9F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9561A" w14:textId="77777777" w:rsidR="00257EC6" w:rsidRDefault="00257EC6" w:rsidP="00EC4A16">
      <w:pPr>
        <w:spacing w:after="0" w:line="240" w:lineRule="auto"/>
      </w:pPr>
      <w:r>
        <w:separator/>
      </w:r>
    </w:p>
  </w:endnote>
  <w:endnote w:type="continuationSeparator" w:id="0">
    <w:p w14:paraId="4393D07E" w14:textId="77777777" w:rsidR="00257EC6" w:rsidRDefault="00257EC6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446710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14:paraId="43554FCA" w14:textId="57308335" w:rsidR="00D9341B" w:rsidRDefault="00D9341B">
            <w:pPr>
              <w:pStyle w:val="Podnoje"/>
              <w:jc w:val="center"/>
            </w:pPr>
            <w:r w:rsidRPr="00D9341B">
              <w:rPr>
                <w:rFonts w:ascii="Times New Roman" w:hAnsi="Times New Roman" w:cs="Times New Roman"/>
                <w:bCs/>
              </w:rPr>
              <w:fldChar w:fldCharType="begin"/>
            </w:r>
            <w:r w:rsidRPr="00D9341B">
              <w:rPr>
                <w:rFonts w:ascii="Times New Roman" w:hAnsi="Times New Roman" w:cs="Times New Roman"/>
                <w:bCs/>
              </w:rPr>
              <w:instrText>PAGE</w:instrText>
            </w:r>
            <w:r w:rsidRPr="00D9341B">
              <w:rPr>
                <w:rFonts w:ascii="Times New Roman" w:hAnsi="Times New Roman" w:cs="Times New Roman"/>
                <w:bCs/>
              </w:rPr>
              <w:fldChar w:fldCharType="separate"/>
            </w:r>
            <w:r w:rsidR="00731070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D9341B">
              <w:rPr>
                <w:rFonts w:ascii="Times New Roman" w:hAnsi="Times New Roman" w:cs="Times New Roman"/>
                <w:bCs/>
              </w:rPr>
              <w:fldChar w:fldCharType="end"/>
            </w:r>
            <w:r w:rsidRPr="00D9341B">
              <w:rPr>
                <w:rFonts w:ascii="Times New Roman" w:hAnsi="Times New Roman" w:cs="Times New Roman"/>
                <w:bCs/>
              </w:rPr>
              <w:t>/</w:t>
            </w:r>
            <w:r w:rsidRPr="00D9341B">
              <w:rPr>
                <w:rFonts w:ascii="Times New Roman" w:hAnsi="Times New Roman" w:cs="Times New Roman"/>
                <w:bCs/>
              </w:rPr>
              <w:fldChar w:fldCharType="begin"/>
            </w:r>
            <w:r w:rsidRPr="00D9341B">
              <w:rPr>
                <w:rFonts w:ascii="Times New Roman" w:hAnsi="Times New Roman" w:cs="Times New Roman"/>
                <w:bCs/>
              </w:rPr>
              <w:instrText>NUMPAGES</w:instrText>
            </w:r>
            <w:r w:rsidRPr="00D9341B">
              <w:rPr>
                <w:rFonts w:ascii="Times New Roman" w:hAnsi="Times New Roman" w:cs="Times New Roman"/>
                <w:bCs/>
              </w:rPr>
              <w:fldChar w:fldCharType="separate"/>
            </w:r>
            <w:r w:rsidR="00731070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D9341B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40E90715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0735E" w14:textId="77777777" w:rsidR="00257EC6" w:rsidRDefault="00257EC6" w:rsidP="00EC4A16">
      <w:pPr>
        <w:spacing w:after="0" w:line="240" w:lineRule="auto"/>
      </w:pPr>
      <w:r>
        <w:separator/>
      </w:r>
    </w:p>
  </w:footnote>
  <w:footnote w:type="continuationSeparator" w:id="0">
    <w:p w14:paraId="01FAEE47" w14:textId="77777777" w:rsidR="00257EC6" w:rsidRDefault="00257EC6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Tekstfusnote"/>
        <w:rPr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Referencafusnot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8027" w14:textId="61555B36" w:rsidR="004E1A44" w:rsidRPr="00085A1B" w:rsidRDefault="00E35CB9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13D9B953" wp14:editId="496A89E8">
          <wp:simplePos x="0" y="0"/>
          <wp:positionH relativeFrom="page">
            <wp:posOffset>6036310</wp:posOffset>
          </wp:positionH>
          <wp:positionV relativeFrom="paragraph">
            <wp:posOffset>-449580</wp:posOffset>
          </wp:positionV>
          <wp:extent cx="1518285" cy="1216025"/>
          <wp:effectExtent l="0" t="0" r="5715" b="3175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285" cy="1216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41"/>
    <w:rsid w:val="00016F54"/>
    <w:rsid w:val="0001761C"/>
    <w:rsid w:val="00041744"/>
    <w:rsid w:val="00047B2C"/>
    <w:rsid w:val="00082278"/>
    <w:rsid w:val="00085A1B"/>
    <w:rsid w:val="00096401"/>
    <w:rsid w:val="000D46FE"/>
    <w:rsid w:val="00115FF7"/>
    <w:rsid w:val="0013300F"/>
    <w:rsid w:val="00135021"/>
    <w:rsid w:val="001434E2"/>
    <w:rsid w:val="00160BF8"/>
    <w:rsid w:val="001A1ED1"/>
    <w:rsid w:val="001D3525"/>
    <w:rsid w:val="00214E09"/>
    <w:rsid w:val="0021723C"/>
    <w:rsid w:val="00233F50"/>
    <w:rsid w:val="002354B6"/>
    <w:rsid w:val="00257EC6"/>
    <w:rsid w:val="00274089"/>
    <w:rsid w:val="002A12D7"/>
    <w:rsid w:val="002C0DF7"/>
    <w:rsid w:val="002D2982"/>
    <w:rsid w:val="002D7501"/>
    <w:rsid w:val="003157F1"/>
    <w:rsid w:val="0034536A"/>
    <w:rsid w:val="00370291"/>
    <w:rsid w:val="00372AB9"/>
    <w:rsid w:val="00382492"/>
    <w:rsid w:val="00383930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367E"/>
    <w:rsid w:val="004868E9"/>
    <w:rsid w:val="004A2899"/>
    <w:rsid w:val="004C1DF3"/>
    <w:rsid w:val="004C1F4A"/>
    <w:rsid w:val="004D44CD"/>
    <w:rsid w:val="004E1A44"/>
    <w:rsid w:val="004E2371"/>
    <w:rsid w:val="00544B37"/>
    <w:rsid w:val="005705D9"/>
    <w:rsid w:val="00597556"/>
    <w:rsid w:val="006112B5"/>
    <w:rsid w:val="0064609E"/>
    <w:rsid w:val="0066281A"/>
    <w:rsid w:val="00666573"/>
    <w:rsid w:val="00683AE5"/>
    <w:rsid w:val="006B7494"/>
    <w:rsid w:val="006D2C9B"/>
    <w:rsid w:val="006D5AFC"/>
    <w:rsid w:val="006F4746"/>
    <w:rsid w:val="006F74D9"/>
    <w:rsid w:val="00731070"/>
    <w:rsid w:val="00782F1C"/>
    <w:rsid w:val="00793E97"/>
    <w:rsid w:val="007A7574"/>
    <w:rsid w:val="007C3AD9"/>
    <w:rsid w:val="00805296"/>
    <w:rsid w:val="0083290B"/>
    <w:rsid w:val="008401A3"/>
    <w:rsid w:val="00850716"/>
    <w:rsid w:val="00865D3D"/>
    <w:rsid w:val="00866F03"/>
    <w:rsid w:val="008924FD"/>
    <w:rsid w:val="008C1603"/>
    <w:rsid w:val="00915052"/>
    <w:rsid w:val="0092247F"/>
    <w:rsid w:val="00954908"/>
    <w:rsid w:val="00983A84"/>
    <w:rsid w:val="0099061F"/>
    <w:rsid w:val="009C1DEC"/>
    <w:rsid w:val="009E29E2"/>
    <w:rsid w:val="00A51146"/>
    <w:rsid w:val="00A55030"/>
    <w:rsid w:val="00A82740"/>
    <w:rsid w:val="00AB7A08"/>
    <w:rsid w:val="00AC17F0"/>
    <w:rsid w:val="00AE68AF"/>
    <w:rsid w:val="00AF2198"/>
    <w:rsid w:val="00B04235"/>
    <w:rsid w:val="00B17FC4"/>
    <w:rsid w:val="00B208D5"/>
    <w:rsid w:val="00B341D0"/>
    <w:rsid w:val="00B40780"/>
    <w:rsid w:val="00B44F01"/>
    <w:rsid w:val="00B728C7"/>
    <w:rsid w:val="00BF57B0"/>
    <w:rsid w:val="00BF6309"/>
    <w:rsid w:val="00C2267C"/>
    <w:rsid w:val="00C31202"/>
    <w:rsid w:val="00C551C6"/>
    <w:rsid w:val="00C73A6A"/>
    <w:rsid w:val="00C92180"/>
    <w:rsid w:val="00C929C0"/>
    <w:rsid w:val="00CA07B3"/>
    <w:rsid w:val="00CB2D46"/>
    <w:rsid w:val="00D05C34"/>
    <w:rsid w:val="00D354CA"/>
    <w:rsid w:val="00D41EF7"/>
    <w:rsid w:val="00D45C1C"/>
    <w:rsid w:val="00D6090B"/>
    <w:rsid w:val="00D70EA7"/>
    <w:rsid w:val="00D85115"/>
    <w:rsid w:val="00D9341B"/>
    <w:rsid w:val="00DA7829"/>
    <w:rsid w:val="00DE0F83"/>
    <w:rsid w:val="00E20864"/>
    <w:rsid w:val="00E35CB9"/>
    <w:rsid w:val="00E4512C"/>
    <w:rsid w:val="00E453F1"/>
    <w:rsid w:val="00EA17C2"/>
    <w:rsid w:val="00EC0F8F"/>
    <w:rsid w:val="00EC4A16"/>
    <w:rsid w:val="00ED2224"/>
    <w:rsid w:val="00F02D27"/>
    <w:rsid w:val="00F62716"/>
    <w:rsid w:val="00F6600D"/>
    <w:rsid w:val="00F70B9E"/>
    <w:rsid w:val="00F77A56"/>
    <w:rsid w:val="00FA3FF5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B2E095F"/>
  <w15:docId w15:val="{7D3C3A49-CE9F-4912-8FE5-9B3B73C5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D45C1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677DE-EDAE-43D1-AD77-1D9758CD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44</cp:revision>
  <dcterms:created xsi:type="dcterms:W3CDTF">2016-03-01T11:23:00Z</dcterms:created>
  <dcterms:modified xsi:type="dcterms:W3CDTF">2018-11-23T09:13:00Z</dcterms:modified>
</cp:coreProperties>
</file>